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D4D30" w14:textId="77777777" w:rsidR="004132AA" w:rsidRDefault="004132AA" w:rsidP="000C36F0">
      <w:pPr>
        <w:spacing w:line="300" w:lineRule="auto"/>
        <w:jc w:val="center"/>
        <w:rPr>
          <w:rFonts w:ascii="Arial" w:hAnsi="Arial" w:cs="Arial"/>
          <w:b/>
          <w:color w:val="FF0000"/>
        </w:rPr>
      </w:pPr>
    </w:p>
    <w:p w14:paraId="0636D407" w14:textId="15DC57D1" w:rsidR="00D452CF" w:rsidRDefault="00D452CF" w:rsidP="000C36F0">
      <w:pPr>
        <w:spacing w:line="300" w:lineRule="auto"/>
        <w:jc w:val="center"/>
        <w:rPr>
          <w:rFonts w:ascii="Arial" w:hAnsi="Arial" w:cs="Arial"/>
          <w:b/>
        </w:rPr>
      </w:pPr>
      <w:r w:rsidRPr="00696147">
        <w:rPr>
          <w:rFonts w:ascii="Arial" w:hAnsi="Arial" w:cs="Arial"/>
          <w:b/>
        </w:rPr>
        <w:t xml:space="preserve">SPECYFIKACJA TECHNICZNA PARAMETRÓW FABRYCZNIE </w:t>
      </w:r>
      <w:r w:rsidR="004C15C3">
        <w:rPr>
          <w:rFonts w:ascii="Arial" w:hAnsi="Arial" w:cs="Arial"/>
          <w:b/>
        </w:rPr>
        <w:t xml:space="preserve">NOWEJ CYSTERNY </w:t>
      </w:r>
      <w:r w:rsidR="004C15C3">
        <w:rPr>
          <w:rFonts w:ascii="Arial" w:hAnsi="Arial" w:cs="Arial"/>
          <w:b/>
        </w:rPr>
        <w:br/>
        <w:t>O POJEMNOŚCI 6 000 LITRÓW DO TRANSPORTU WODY PITNEJ</w:t>
      </w:r>
    </w:p>
    <w:p w14:paraId="5D6EA91E" w14:textId="77777777" w:rsidR="0065185F" w:rsidRDefault="0065185F" w:rsidP="005C6F57">
      <w:pPr>
        <w:spacing w:line="300" w:lineRule="auto"/>
        <w:jc w:val="both"/>
        <w:rPr>
          <w:rFonts w:ascii="Arial" w:hAnsi="Arial" w:cs="Arial"/>
          <w:b/>
          <w:u w:val="single"/>
        </w:rPr>
      </w:pPr>
    </w:p>
    <w:p w14:paraId="0070BCC1" w14:textId="5F305D0D" w:rsidR="00D452CF" w:rsidRPr="00696147" w:rsidRDefault="004C15C3" w:rsidP="005C6F57">
      <w:p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DANE TECHNICZNE CYSTERNY</w:t>
      </w:r>
      <w:r w:rsidR="00D452CF" w:rsidRPr="00696147">
        <w:rPr>
          <w:rFonts w:ascii="Arial" w:hAnsi="Arial" w:cs="Arial"/>
          <w:b/>
          <w:u w:val="single"/>
        </w:rPr>
        <w:t>:</w:t>
      </w:r>
    </w:p>
    <w:p w14:paraId="0005F209" w14:textId="77777777" w:rsidR="00D452CF" w:rsidRDefault="00D452CF" w:rsidP="005C6F5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 w:rsidRPr="00696147">
        <w:rPr>
          <w:rFonts w:ascii="Arial" w:hAnsi="Arial" w:cs="Arial"/>
          <w:bCs/>
        </w:rPr>
        <w:t>rok produkcji 202</w:t>
      </w:r>
      <w:r w:rsidR="006543DF">
        <w:rPr>
          <w:rFonts w:ascii="Arial" w:hAnsi="Arial" w:cs="Arial"/>
          <w:bCs/>
        </w:rPr>
        <w:t>5</w:t>
      </w:r>
      <w:r w:rsidRPr="00696147">
        <w:rPr>
          <w:rFonts w:ascii="Arial" w:hAnsi="Arial" w:cs="Arial"/>
          <w:bCs/>
        </w:rPr>
        <w:t>,</w:t>
      </w:r>
    </w:p>
    <w:p w14:paraId="5C94CA11" w14:textId="61F7434E" w:rsidR="00B97FEB" w:rsidRDefault="004C15C3" w:rsidP="00CB30FB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pojemność cysterny 6 000 litrów,</w:t>
      </w:r>
    </w:p>
    <w:p w14:paraId="0BEC0ED5" w14:textId="63753676" w:rsidR="004C15C3" w:rsidRDefault="004C15C3" w:rsidP="00CB30FB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podwozie rolnicze dwuosiowe,</w:t>
      </w:r>
    </w:p>
    <w:p w14:paraId="24A238B8" w14:textId="78EA5EDF" w:rsidR="004C15C3" w:rsidRDefault="004C15C3" w:rsidP="00CB30FB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zbiornik jednokomorowy (z przegrodą),</w:t>
      </w:r>
    </w:p>
    <w:p w14:paraId="2D9883B2" w14:textId="376037D5" w:rsidR="004C15C3" w:rsidRDefault="004C15C3" w:rsidP="00CB30FB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zbiornik wykonany ze stali nierdzewnej 0H18N9 (AISI 304),</w:t>
      </w:r>
    </w:p>
    <w:p w14:paraId="2A5E45CC" w14:textId="58DC81AB" w:rsidR="004C15C3" w:rsidRDefault="004C15C3" w:rsidP="00CB30FB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izolacja cysterny pianką poliuretanową </w:t>
      </w:r>
      <w:r w:rsidR="0065185F">
        <w:rPr>
          <w:rFonts w:ascii="Arial" w:hAnsi="Arial" w:cs="Arial"/>
          <w:bCs/>
        </w:rPr>
        <w:t>min. 5</w:t>
      </w:r>
      <w:r>
        <w:rPr>
          <w:rFonts w:ascii="Arial" w:hAnsi="Arial" w:cs="Arial"/>
          <w:bCs/>
        </w:rPr>
        <w:t>0 mm na c</w:t>
      </w:r>
      <w:r w:rsidR="0065185F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>łej powierzchni,</w:t>
      </w:r>
    </w:p>
    <w:p w14:paraId="700EA2FD" w14:textId="0EBE7D4E" w:rsidR="004C15C3" w:rsidRDefault="004C15C3" w:rsidP="00CB30FB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powierzchnia zewnętrzna </w:t>
      </w:r>
      <w:r w:rsidR="00CE2CAD">
        <w:rPr>
          <w:rFonts w:ascii="Arial" w:hAnsi="Arial" w:cs="Arial"/>
          <w:bCs/>
        </w:rPr>
        <w:t>mazerowana,</w:t>
      </w:r>
    </w:p>
    <w:p w14:paraId="096826B0" w14:textId="5CC7D372" w:rsidR="00CE2CAD" w:rsidRDefault="00CE2CAD" w:rsidP="00CB30FB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konstrukcja nośna (wręgi) ze stali nierdzewnej,</w:t>
      </w:r>
    </w:p>
    <w:p w14:paraId="37633C03" w14:textId="1E67748F" w:rsidR="00CE2CAD" w:rsidRDefault="00CE2CAD" w:rsidP="00CB30FB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właz górny z pokrywą i odpowietrznikiem, zamykany na kłódkę,</w:t>
      </w:r>
    </w:p>
    <w:p w14:paraId="546C4D98" w14:textId="6D52A034" w:rsidR="00CE2CAD" w:rsidRDefault="00CE2CAD" w:rsidP="00CB30FB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elektropolerowany kolektor spustowy umieszczony w skrzyni ze stali nierdzewnej </w:t>
      </w:r>
      <w:r w:rsidR="0065185F">
        <w:rPr>
          <w:rFonts w:ascii="Arial" w:hAnsi="Arial" w:cs="Arial"/>
          <w:bCs/>
        </w:rPr>
        <w:t xml:space="preserve">lub kwasoodpornej </w:t>
      </w:r>
      <w:r>
        <w:rPr>
          <w:rFonts w:ascii="Arial" w:hAnsi="Arial" w:cs="Arial"/>
          <w:bCs/>
        </w:rPr>
        <w:t xml:space="preserve">zamykanej na kłódkę, wyposażony w 3 kurki czerpalne oraz zawór DN 65 zakończony końcówką strażacką STORZ 75 do napełniania </w:t>
      </w:r>
      <w:r w:rsidR="0065185F">
        <w:rPr>
          <w:rFonts w:ascii="Arial" w:hAnsi="Arial" w:cs="Arial"/>
          <w:bCs/>
        </w:rPr>
        <w:t>i opróżniania zbiornika</w:t>
      </w:r>
      <w:r>
        <w:rPr>
          <w:rFonts w:ascii="Arial" w:hAnsi="Arial" w:cs="Arial"/>
          <w:bCs/>
        </w:rPr>
        <w:t>,</w:t>
      </w:r>
    </w:p>
    <w:p w14:paraId="6DF77868" w14:textId="03F0AA98" w:rsidR="00FE5157" w:rsidRDefault="00FE5157" w:rsidP="00CB30FB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układ mycia zbiornika (CIP) – przyłącze STORZ 52,</w:t>
      </w:r>
    </w:p>
    <w:p w14:paraId="7BCF0C5C" w14:textId="7D5F67AA" w:rsidR="00CE2CAD" w:rsidRDefault="00CE2CAD" w:rsidP="00CB30FB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drabinka umożliwiająca dostęp do włazu,</w:t>
      </w:r>
    </w:p>
    <w:p w14:paraId="43C6B37C" w14:textId="3D2A5031" w:rsidR="00CE2CAD" w:rsidRDefault="00433DD7" w:rsidP="00CE2CAD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CE2CAD">
        <w:rPr>
          <w:rFonts w:ascii="Arial" w:hAnsi="Arial" w:cs="Arial"/>
          <w:bCs/>
        </w:rPr>
        <w:t xml:space="preserve">apis: „WODA ZDATNA DO PICIA PO PRZEGOTOWANIU” po bokach cysterny </w:t>
      </w:r>
      <w:r w:rsidR="00CE2CAD">
        <w:rPr>
          <w:rFonts w:ascii="Arial" w:hAnsi="Arial" w:cs="Arial"/>
          <w:bCs/>
        </w:rPr>
        <w:br/>
        <w:t>+ logo Zamawiającego</w:t>
      </w:r>
      <w:r w:rsidR="0065185F">
        <w:rPr>
          <w:rFonts w:ascii="Arial" w:hAnsi="Arial" w:cs="Arial"/>
          <w:bCs/>
        </w:rPr>
        <w:t>,</w:t>
      </w:r>
    </w:p>
    <w:p w14:paraId="62A2B26A" w14:textId="1433A7B4" w:rsidR="0065185F" w:rsidRDefault="0065185F" w:rsidP="00CE2CAD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świadectwo jakości zdrowotnej PZH,</w:t>
      </w:r>
    </w:p>
    <w:p w14:paraId="75D2FBFB" w14:textId="7A66D586" w:rsidR="0065185F" w:rsidRDefault="0065185F" w:rsidP="00CE2CAD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aktualny atest higieniczny PZH,</w:t>
      </w:r>
    </w:p>
    <w:p w14:paraId="5638BBAF" w14:textId="77777777" w:rsidR="00FE5157" w:rsidRDefault="0065185F" w:rsidP="00CE2CAD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certyfikat ISO</w:t>
      </w:r>
      <w:r w:rsidR="00FE5157">
        <w:rPr>
          <w:rFonts w:ascii="Arial" w:hAnsi="Arial" w:cs="Arial"/>
          <w:bCs/>
        </w:rPr>
        <w:t>,</w:t>
      </w:r>
    </w:p>
    <w:p w14:paraId="0F7C6867" w14:textId="388ACBA2" w:rsidR="0065185F" w:rsidRDefault="00FE5157" w:rsidP="00CE2CAD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zbiornik zamontowany na podwoziu dwuosiowej przyczepy rolniczej</w:t>
      </w:r>
      <w:r w:rsidR="0065185F">
        <w:rPr>
          <w:rFonts w:ascii="Arial" w:hAnsi="Arial" w:cs="Arial"/>
          <w:bCs/>
        </w:rPr>
        <w:t>.</w:t>
      </w:r>
    </w:p>
    <w:p w14:paraId="4BACCF17" w14:textId="77777777" w:rsidR="00B4383D" w:rsidRDefault="00B4383D" w:rsidP="00B4383D">
      <w:pPr>
        <w:pStyle w:val="Akapitzlist"/>
        <w:spacing w:line="300" w:lineRule="auto"/>
        <w:jc w:val="both"/>
        <w:rPr>
          <w:rFonts w:ascii="Arial" w:hAnsi="Arial" w:cs="Arial"/>
          <w:bCs/>
        </w:rPr>
      </w:pPr>
    </w:p>
    <w:p w14:paraId="4F1F2C6D" w14:textId="77777777" w:rsidR="00B4383D" w:rsidRPr="00CE2CAD" w:rsidRDefault="00B4383D" w:rsidP="00B4383D">
      <w:pPr>
        <w:pStyle w:val="Akapitzlist"/>
        <w:spacing w:line="300" w:lineRule="auto"/>
        <w:jc w:val="both"/>
        <w:rPr>
          <w:rFonts w:ascii="Arial" w:hAnsi="Arial" w:cs="Arial"/>
          <w:bCs/>
        </w:rPr>
      </w:pPr>
    </w:p>
    <w:p w14:paraId="77AFEC67" w14:textId="787EA15C" w:rsidR="00B23414" w:rsidRDefault="00B4383D" w:rsidP="005C6F57">
      <w:p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PODWOZIE CYSTERNY</w:t>
      </w:r>
      <w:r w:rsidR="00B23414" w:rsidRPr="00696147">
        <w:rPr>
          <w:rFonts w:ascii="Arial" w:hAnsi="Arial" w:cs="Arial"/>
          <w:b/>
          <w:u w:val="single"/>
        </w:rPr>
        <w:t>:</w:t>
      </w:r>
    </w:p>
    <w:p w14:paraId="43ED7008" w14:textId="2950572B" w:rsidR="00B23414" w:rsidRDefault="00B4383D" w:rsidP="00B4383D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rolnicza 2-osiowa, rok produkcji 2025,</w:t>
      </w:r>
    </w:p>
    <w:p w14:paraId="17016A49" w14:textId="675C49FF" w:rsidR="00B4383D" w:rsidRDefault="00B4383D" w:rsidP="00B4383D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zaczep do transportu ciągnikiem rolniczym – ucho dyszla o średnicy 40 mm,</w:t>
      </w:r>
    </w:p>
    <w:p w14:paraId="52FE68A1" w14:textId="369991F9" w:rsidR="00B4383D" w:rsidRDefault="00B4383D" w:rsidP="00B4383D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homologacja umożliwiająca poruszanie się po drogach publicznych,</w:t>
      </w:r>
    </w:p>
    <w:p w14:paraId="44B9A7BA" w14:textId="4DD15A72" w:rsidR="00FE5157" w:rsidRDefault="00FE5157" w:rsidP="00B4383D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grubość blachy podłogi 4 mm,</w:t>
      </w:r>
    </w:p>
    <w:p w14:paraId="5BF9929C" w14:textId="1BF34FE6" w:rsidR="00B4383D" w:rsidRDefault="00B4383D" w:rsidP="00B4383D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opony szosowe,</w:t>
      </w:r>
    </w:p>
    <w:p w14:paraId="03052704" w14:textId="3D9F8F9F" w:rsidR="00B4383D" w:rsidRDefault="00B4383D" w:rsidP="00B4383D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dwa kliny pod koła,</w:t>
      </w:r>
    </w:p>
    <w:p w14:paraId="48B1691C" w14:textId="256613E6" w:rsidR="00B4383D" w:rsidRDefault="00B4383D" w:rsidP="00B4383D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instalacja hamulcowa pneumatyczna dwuprzewodowa,</w:t>
      </w:r>
    </w:p>
    <w:p w14:paraId="625407DA" w14:textId="05566A15" w:rsidR="00B4383D" w:rsidRPr="00B4383D" w:rsidRDefault="00B4383D" w:rsidP="00B4383D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elementy malowane – kolor niebieski RAL 5002</w:t>
      </w:r>
      <w:r w:rsidR="0065185F">
        <w:rPr>
          <w:rFonts w:ascii="Arial" w:hAnsi="Arial" w:cs="Arial"/>
        </w:rPr>
        <w:t>.</w:t>
      </w:r>
    </w:p>
    <w:sectPr w:rsidR="00B4383D" w:rsidRPr="00B4383D" w:rsidSect="00A20B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AD677" w14:textId="77777777" w:rsidR="00E42527" w:rsidRDefault="00E42527" w:rsidP="000C36F0">
      <w:pPr>
        <w:spacing w:after="0" w:line="240" w:lineRule="auto"/>
      </w:pPr>
      <w:r>
        <w:separator/>
      </w:r>
    </w:p>
  </w:endnote>
  <w:endnote w:type="continuationSeparator" w:id="0">
    <w:p w14:paraId="3CDE9598" w14:textId="77777777" w:rsidR="00E42527" w:rsidRDefault="00E42527" w:rsidP="000C3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7AC7C" w14:textId="77777777" w:rsidR="00E42527" w:rsidRDefault="00E42527" w:rsidP="000C36F0">
      <w:pPr>
        <w:spacing w:after="0" w:line="240" w:lineRule="auto"/>
      </w:pPr>
      <w:r>
        <w:separator/>
      </w:r>
    </w:p>
  </w:footnote>
  <w:footnote w:type="continuationSeparator" w:id="0">
    <w:p w14:paraId="10334B19" w14:textId="77777777" w:rsidR="00E42527" w:rsidRDefault="00E42527" w:rsidP="000C3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0573319"/>
      <w:docPartObj>
        <w:docPartGallery w:val="Page Numbers (Top of Page)"/>
        <w:docPartUnique/>
      </w:docPartObj>
    </w:sdtPr>
    <w:sdtContent>
      <w:p w14:paraId="3E347700" w14:textId="77777777" w:rsidR="004132AA" w:rsidRDefault="00215EB8" w:rsidP="004132AA">
        <w:pPr>
          <w:pStyle w:val="Nagwek"/>
          <w:jc w:val="right"/>
        </w:pPr>
        <w:r>
          <w:t>s</w:t>
        </w:r>
        <w:r w:rsidR="004132AA">
          <w:t xml:space="preserve">trona </w:t>
        </w:r>
        <w:r w:rsidR="00F2505A">
          <w:rPr>
            <w:b/>
            <w:sz w:val="24"/>
            <w:szCs w:val="24"/>
          </w:rPr>
          <w:fldChar w:fldCharType="begin"/>
        </w:r>
        <w:r w:rsidR="004132AA">
          <w:rPr>
            <w:b/>
          </w:rPr>
          <w:instrText>PAGE</w:instrText>
        </w:r>
        <w:r w:rsidR="00F2505A">
          <w:rPr>
            <w:b/>
            <w:sz w:val="24"/>
            <w:szCs w:val="24"/>
          </w:rPr>
          <w:fldChar w:fldCharType="separate"/>
        </w:r>
        <w:r w:rsidR="00F13E6D">
          <w:rPr>
            <w:b/>
            <w:noProof/>
          </w:rPr>
          <w:t>2</w:t>
        </w:r>
        <w:r w:rsidR="00F2505A">
          <w:rPr>
            <w:b/>
            <w:sz w:val="24"/>
            <w:szCs w:val="24"/>
          </w:rPr>
          <w:fldChar w:fldCharType="end"/>
        </w:r>
        <w:r w:rsidR="004132AA">
          <w:t xml:space="preserve"> z </w:t>
        </w:r>
        <w:r w:rsidR="00F2505A">
          <w:rPr>
            <w:b/>
            <w:sz w:val="24"/>
            <w:szCs w:val="24"/>
          </w:rPr>
          <w:fldChar w:fldCharType="begin"/>
        </w:r>
        <w:r w:rsidR="004132AA">
          <w:rPr>
            <w:b/>
          </w:rPr>
          <w:instrText>NUMPAGES</w:instrText>
        </w:r>
        <w:r w:rsidR="00F2505A">
          <w:rPr>
            <w:b/>
            <w:sz w:val="24"/>
            <w:szCs w:val="24"/>
          </w:rPr>
          <w:fldChar w:fldCharType="separate"/>
        </w:r>
        <w:r w:rsidR="00F13E6D">
          <w:rPr>
            <w:b/>
            <w:noProof/>
          </w:rPr>
          <w:t>3</w:t>
        </w:r>
        <w:r w:rsidR="00F2505A">
          <w:rPr>
            <w:b/>
            <w:sz w:val="24"/>
            <w:szCs w:val="24"/>
          </w:rPr>
          <w:fldChar w:fldCharType="end"/>
        </w:r>
      </w:p>
    </w:sdtContent>
  </w:sdt>
  <w:p w14:paraId="7DC6021A" w14:textId="77777777" w:rsidR="004132AA" w:rsidRDefault="004132AA" w:rsidP="000E7C26">
    <w:pPr>
      <w:pStyle w:val="Nagwek"/>
    </w:pPr>
  </w:p>
  <w:p w14:paraId="304BAE1C" w14:textId="77777777" w:rsidR="000E7C26" w:rsidRDefault="000E7C26" w:rsidP="000E7C26">
    <w:pPr>
      <w:pStyle w:val="Nagwek"/>
    </w:pPr>
    <w:r>
      <w:t>……../ZT/202</w:t>
    </w:r>
    <w:r w:rsidR="006543DF">
      <w:t>5</w:t>
    </w:r>
  </w:p>
  <w:p w14:paraId="62633C04" w14:textId="1696BFDC" w:rsidR="000E7C26" w:rsidRDefault="0042161B" w:rsidP="000E7C26">
    <w:pPr>
      <w:pStyle w:val="Nagwek"/>
    </w:pPr>
    <w:r>
      <w:t xml:space="preserve">Załącznik nr </w:t>
    </w:r>
    <w:r w:rsidR="00D0587E">
      <w:t>1</w:t>
    </w:r>
    <w:r>
      <w:t xml:space="preserve"> do S</w:t>
    </w:r>
    <w:r w:rsidR="000E7C26">
      <w:t>WZ</w:t>
    </w:r>
    <w:r w:rsidR="00431F9B">
      <w:t xml:space="preserve"> (i umowy) </w:t>
    </w:r>
    <w:r w:rsidR="000E7C26"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B0578"/>
    <w:multiLevelType w:val="hybridMultilevel"/>
    <w:tmpl w:val="E294D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B2315"/>
    <w:multiLevelType w:val="hybridMultilevel"/>
    <w:tmpl w:val="366EA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822C0"/>
    <w:multiLevelType w:val="hybridMultilevel"/>
    <w:tmpl w:val="C74E8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5478254">
    <w:abstractNumId w:val="0"/>
  </w:num>
  <w:num w:numId="2" w16cid:durableId="594751112">
    <w:abstractNumId w:val="2"/>
  </w:num>
  <w:num w:numId="3" w16cid:durableId="367032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CF"/>
    <w:rsid w:val="00086610"/>
    <w:rsid w:val="000A6387"/>
    <w:rsid w:val="000B047B"/>
    <w:rsid w:val="000C36F0"/>
    <w:rsid w:val="000E4F3A"/>
    <w:rsid w:val="000E7C26"/>
    <w:rsid w:val="000F4E14"/>
    <w:rsid w:val="001625BA"/>
    <w:rsid w:val="0016627E"/>
    <w:rsid w:val="00194AD8"/>
    <w:rsid w:val="001C3CE0"/>
    <w:rsid w:val="001D03C9"/>
    <w:rsid w:val="001E3D5E"/>
    <w:rsid w:val="00204BA3"/>
    <w:rsid w:val="0021040C"/>
    <w:rsid w:val="00215EB8"/>
    <w:rsid w:val="00221B02"/>
    <w:rsid w:val="00253CA7"/>
    <w:rsid w:val="00256004"/>
    <w:rsid w:val="00295346"/>
    <w:rsid w:val="002F0966"/>
    <w:rsid w:val="003012F7"/>
    <w:rsid w:val="00315148"/>
    <w:rsid w:val="00316B0A"/>
    <w:rsid w:val="00317912"/>
    <w:rsid w:val="00356650"/>
    <w:rsid w:val="0036222D"/>
    <w:rsid w:val="003B3FFB"/>
    <w:rsid w:val="003E6D24"/>
    <w:rsid w:val="004058A0"/>
    <w:rsid w:val="00406B89"/>
    <w:rsid w:val="004132AA"/>
    <w:rsid w:val="0042161B"/>
    <w:rsid w:val="00431F9B"/>
    <w:rsid w:val="00433DD7"/>
    <w:rsid w:val="00447200"/>
    <w:rsid w:val="00453AC2"/>
    <w:rsid w:val="00460ADC"/>
    <w:rsid w:val="0046104D"/>
    <w:rsid w:val="004753DD"/>
    <w:rsid w:val="004827D8"/>
    <w:rsid w:val="00484415"/>
    <w:rsid w:val="004B789A"/>
    <w:rsid w:val="004C15C3"/>
    <w:rsid w:val="004C2288"/>
    <w:rsid w:val="004D67F5"/>
    <w:rsid w:val="004F5367"/>
    <w:rsid w:val="00533289"/>
    <w:rsid w:val="005A3676"/>
    <w:rsid w:val="005C6F57"/>
    <w:rsid w:val="006110D8"/>
    <w:rsid w:val="00634C17"/>
    <w:rsid w:val="006359AC"/>
    <w:rsid w:val="00635C20"/>
    <w:rsid w:val="0065185F"/>
    <w:rsid w:val="00652318"/>
    <w:rsid w:val="006543DF"/>
    <w:rsid w:val="006857B3"/>
    <w:rsid w:val="00696147"/>
    <w:rsid w:val="006B64EF"/>
    <w:rsid w:val="006D3F17"/>
    <w:rsid w:val="007360EC"/>
    <w:rsid w:val="0077040E"/>
    <w:rsid w:val="00793FBD"/>
    <w:rsid w:val="007B34BB"/>
    <w:rsid w:val="0081547A"/>
    <w:rsid w:val="00833556"/>
    <w:rsid w:val="008529E5"/>
    <w:rsid w:val="00860B04"/>
    <w:rsid w:val="008A023D"/>
    <w:rsid w:val="008C0187"/>
    <w:rsid w:val="008C1350"/>
    <w:rsid w:val="008F1545"/>
    <w:rsid w:val="00951FB4"/>
    <w:rsid w:val="009703FA"/>
    <w:rsid w:val="0097702A"/>
    <w:rsid w:val="009B4DA6"/>
    <w:rsid w:val="009C206A"/>
    <w:rsid w:val="009E201F"/>
    <w:rsid w:val="009E5758"/>
    <w:rsid w:val="009F1C6C"/>
    <w:rsid w:val="009F5A1D"/>
    <w:rsid w:val="00A12D0B"/>
    <w:rsid w:val="00A20B8C"/>
    <w:rsid w:val="00A3459E"/>
    <w:rsid w:val="00AB2767"/>
    <w:rsid w:val="00B23414"/>
    <w:rsid w:val="00B4383D"/>
    <w:rsid w:val="00B97FEB"/>
    <w:rsid w:val="00BA3792"/>
    <w:rsid w:val="00BA59D8"/>
    <w:rsid w:val="00BC1E73"/>
    <w:rsid w:val="00BF2182"/>
    <w:rsid w:val="00BF7AB2"/>
    <w:rsid w:val="00C03F9C"/>
    <w:rsid w:val="00C06FB4"/>
    <w:rsid w:val="00C10FBB"/>
    <w:rsid w:val="00C653D4"/>
    <w:rsid w:val="00CC0553"/>
    <w:rsid w:val="00CE06C7"/>
    <w:rsid w:val="00CE2CAD"/>
    <w:rsid w:val="00CE3692"/>
    <w:rsid w:val="00D0587E"/>
    <w:rsid w:val="00D06463"/>
    <w:rsid w:val="00D452CF"/>
    <w:rsid w:val="00E42527"/>
    <w:rsid w:val="00E808EA"/>
    <w:rsid w:val="00EC0A00"/>
    <w:rsid w:val="00EC3872"/>
    <w:rsid w:val="00EE335A"/>
    <w:rsid w:val="00EF3938"/>
    <w:rsid w:val="00F13E6D"/>
    <w:rsid w:val="00F2505A"/>
    <w:rsid w:val="00F43FD3"/>
    <w:rsid w:val="00F628A9"/>
    <w:rsid w:val="00FB5ECB"/>
    <w:rsid w:val="00FC7D34"/>
    <w:rsid w:val="00FE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91AA0"/>
  <w15:docId w15:val="{CC11BE13-A090-42A2-BB67-483F4C99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2CF"/>
    <w:pPr>
      <w:suppressAutoHyphens/>
    </w:pPr>
    <w:rPr>
      <w:rFonts w:ascii="Calibri" w:eastAsia="SimSun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52CF"/>
    <w:pPr>
      <w:ind w:left="720"/>
      <w:contextualSpacing/>
    </w:pPr>
  </w:style>
  <w:style w:type="paragraph" w:customStyle="1" w:styleId="Default">
    <w:name w:val="Default"/>
    <w:rsid w:val="00B2341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C3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6F0"/>
    <w:rPr>
      <w:rFonts w:ascii="Calibri" w:eastAsia="SimSun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C3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6F0"/>
    <w:rPr>
      <w:rFonts w:ascii="Calibri" w:eastAsia="SimSun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6F0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2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4BC27-43EE-4DF1-ACDA-907ABAE3F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romanw</dc:creator>
  <cp:keywords/>
  <dc:description/>
  <cp:lastModifiedBy>Roman Winiarski</cp:lastModifiedBy>
  <cp:revision>6</cp:revision>
  <cp:lastPrinted>2025-06-25T11:31:00Z</cp:lastPrinted>
  <dcterms:created xsi:type="dcterms:W3CDTF">2025-06-24T09:25:00Z</dcterms:created>
  <dcterms:modified xsi:type="dcterms:W3CDTF">2025-06-25T11:32:00Z</dcterms:modified>
</cp:coreProperties>
</file>